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proofErr w:type="gramStart"/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안녕하세요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?</w:t>
      </w:r>
      <w:proofErr w:type="gramEnd"/>
    </w:p>
    <w:p w:rsidR="00F57F47" w:rsidRPr="00076E83" w:rsidRDefault="0061547E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한국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연구재단의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한국사회기반연구사업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SSK </w:t>
      </w: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“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통합적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사회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구축을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위한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적극적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연령주의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(Ageism)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정립</w:t>
      </w: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”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연구팀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책임연구자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: 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김주현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입니다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저희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SSK </w:t>
      </w:r>
      <w:r w:rsidR="0061547E"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“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통합적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사회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구축을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위한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적극적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연령주의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(Ageism)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의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정립</w:t>
      </w:r>
      <w:r w:rsidR="000B22DC"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”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팀은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노인에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사회적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차별을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사회구조적인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측면에서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다각적으로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접근하고자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합니다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연령차별이나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노령인구에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차별적인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행위와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태도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얼마나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중대한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사회적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문제로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인식하고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있는지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그리고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연령차별로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인해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어떠한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문제가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초래되고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있는지를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분석하는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것이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연구과제입니다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나아가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이러한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분석을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통해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갈등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완화와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통합을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위한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전망으로서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적극적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연령주의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(ageism)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를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구체화하는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것이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저희의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목표입니다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</w:p>
    <w:p w:rsidR="00CE129E" w:rsidRPr="00076E83" w:rsidRDefault="00CE129E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이러한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목적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하에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사업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하나로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이번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6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24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일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금요일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국제학술대회를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개최하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게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되었습니다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이번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학술대회에서는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국내외의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다양한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학문분야에서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노인차별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,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연령주의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(Ageism)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해오신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발표자들을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모시고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풍성한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토론의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장을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열려고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합니다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바쁘시겠지만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아무쪼록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많이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참석하셔서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자리를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빛내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주시길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바랍니다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</w:p>
    <w:p w:rsidR="00F57F47" w:rsidRPr="00F57F47" w:rsidRDefault="00F57F47" w:rsidP="00F57F47">
      <w:pPr>
        <w:widowControl/>
        <w:wordWrap/>
        <w:autoSpaceDE/>
        <w:autoSpaceDN/>
        <w:spacing w:before="30"/>
        <w:jc w:val="left"/>
        <w:rPr>
          <w:rFonts w:ascii="굴림" w:eastAsia="굴림" w:hAnsi="굴림" w:cs="굴림"/>
          <w:bCs/>
          <w:color w:val="000000"/>
          <w:kern w:val="0"/>
          <w:sz w:val="24"/>
          <w:szCs w:val="24"/>
        </w:rPr>
      </w:pPr>
      <w:r w:rsidRPr="00F57F47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 </w:t>
      </w:r>
    </w:p>
    <w:p w:rsidR="00282236" w:rsidRPr="00406563" w:rsidRDefault="00406563" w:rsidP="00406563">
      <w:pPr>
        <w:widowControl/>
        <w:wordWrap/>
        <w:autoSpaceDE/>
        <w:autoSpaceDN/>
        <w:spacing w:before="30" w:after="30"/>
        <w:jc w:val="left"/>
        <w:rPr>
          <w:rFonts w:ascii="굴림" w:eastAsia="굴림" w:hAnsi="굴림" w:cs="굴림"/>
          <w:kern w:val="0"/>
          <w:szCs w:val="20"/>
        </w:rPr>
      </w:pPr>
      <w:r w:rsidRPr="00406563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*</w:t>
      </w:r>
      <w:r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 xml:space="preserve"> </w:t>
      </w:r>
      <w:r w:rsidRPr="00406563">
        <w:rPr>
          <w:rFonts w:ascii="굴림" w:eastAsia="굴림" w:hAnsi="굴림" w:cs="굴림" w:hint="eastAsia"/>
          <w:bCs/>
          <w:color w:val="000000"/>
          <w:kern w:val="0"/>
          <w:sz w:val="21"/>
          <w:szCs w:val="21"/>
        </w:rPr>
        <w:t>행사연락처 (김미선</w:t>
      </w:r>
      <w:hyperlink r:id="rId7" w:history="1">
        <w:r w:rsidRPr="00406563">
          <w:rPr>
            <w:color w:val="000000"/>
            <w:sz w:val="21"/>
            <w:szCs w:val="21"/>
          </w:rPr>
          <w:t>givemesun815@naver.com</w:t>
        </w:r>
      </w:hyperlink>
      <w:r w:rsidRPr="00406563">
        <w:rPr>
          <w:rFonts w:ascii="굴림" w:eastAsia="굴림" w:hAnsi="굴림" w:cs="굴림" w:hint="eastAsia"/>
          <w:bCs/>
          <w:color w:val="000000"/>
          <w:kern w:val="0"/>
          <w:sz w:val="21"/>
          <w:szCs w:val="21"/>
        </w:rPr>
        <w:t>, 서울대학교 사회발전연구소 878-9337)</w:t>
      </w:r>
      <w:r w:rsidRPr="00406563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 </w:t>
      </w:r>
    </w:p>
    <w:p w:rsidR="00406563" w:rsidRDefault="00406563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985058" w:rsidRDefault="00406563" w:rsidP="00985058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International </w:t>
      </w:r>
      <w:r w:rsidR="00282236"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Conference</w:t>
      </w:r>
    </w:p>
    <w:p w:rsidR="00EF7F11" w:rsidRDefault="00EF7F11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</w:pPr>
      <w:r w:rsidRPr="00E32598"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  <w:t>"Social Status Changes of the Aged People and Ageism Reconsidered"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</w:pPr>
    </w:p>
    <w:p w:rsidR="00584E46" w:rsidRP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</w:pPr>
      <w:proofErr w:type="gramStart"/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D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ate :</w:t>
      </w:r>
      <w:proofErr w:type="gramEnd"/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24th June 2011</w:t>
      </w:r>
      <w:r w:rsidR="00243FB1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, Friday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</w:pPr>
      <w:proofErr w:type="gramStart"/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V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enue :</w:t>
      </w:r>
      <w:proofErr w:type="gramEnd"/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</w:t>
      </w:r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Graduate School of Public Health</w:t>
      </w: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,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Bldg. 221 #113</w:t>
      </w: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. 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</w:rPr>
      </w:pP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Seoul National University</w:t>
      </w:r>
      <w:r>
        <w:rPr>
          <w:rStyle w:val="text"/>
          <w:rFonts w:ascii="Times New Roman" w:hAnsi="Times New Roman" w:cs="Times New Roman" w:hint="eastAsia"/>
          <w:b/>
          <w:bCs/>
          <w:color w:val="006666"/>
        </w:rPr>
        <w:t xml:space="preserve"> </w:t>
      </w:r>
    </w:p>
    <w:p w:rsidR="00584E46" w:rsidRP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</w:rPr>
      </w:pPr>
    </w:p>
    <w:p w:rsidR="00282236" w:rsidRPr="00282236" w:rsidRDefault="00282236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Registration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              09:30-10:00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Opening speeches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 10:00-10:30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Session 1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 10:30-12:00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>Sociological perspectives on ageism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</w:t>
      </w:r>
      <w:proofErr w:type="gramStart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( Chair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: </w:t>
      </w:r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Lee, </w:t>
      </w:r>
      <w:proofErr w:type="spellStart"/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Geum</w:t>
      </w:r>
      <w:proofErr w:type="spellEnd"/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-Yong</w:t>
      </w:r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, </w:t>
      </w:r>
      <w:proofErr w:type="spellStart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Sangmyung</w:t>
      </w:r>
      <w:proofErr w:type="spellEnd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University</w:t>
      </w:r>
      <w:r w:rsidR="00C85F5A">
        <w:rPr>
          <w:rFonts w:hint="eastAsia"/>
          <w:szCs w:val="20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Erdman B.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Palmore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(Professor Emeritus of Medical Sociology at the Duke University Center for the Study of Aging and Human Development</w:t>
      </w:r>
      <w:proofErr w:type="gramStart"/>
      <w:r w:rsidRPr="00282236">
        <w:rPr>
          <w:rFonts w:ascii="Times New Roman" w:eastAsia="굴림" w:hAnsi="Times New Roman" w:cs="Times New Roman"/>
          <w:color w:val="538F00"/>
          <w:kern w:val="0"/>
          <w:sz w:val="24"/>
          <w:szCs w:val="24"/>
        </w:rPr>
        <w:t>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"Ageism : measurement &amp; reduction"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Sugii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Junko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Kyoto Education University, Japan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"Ageism encountered in daily life in modern Japanese society" 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Kim,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Ju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-Hyun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(Seoul National University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"Issues and Developments in the Debate on Ageism in the US, Japan, and Korea"</w:t>
      </w:r>
    </w:p>
    <w:p w:rsidR="00282236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="00282236"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Cheong-</w:t>
      </w:r>
      <w:proofErr w:type="spellStart"/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Seok</w:t>
      </w:r>
      <w:proofErr w:type="spellEnd"/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Kim</w:t>
      </w:r>
      <w:r w:rsid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(</w:t>
      </w:r>
      <w:proofErr w:type="spellStart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Dongguk</w:t>
      </w:r>
      <w:proofErr w:type="spellEnd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85F5A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university</w:t>
      </w:r>
      <w:r w:rsid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lastRenderedPageBreak/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Lunch 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     12:00-13:30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Session 2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 13:30-15:00</w:t>
      </w:r>
    </w:p>
    <w:p w:rsidR="00584E46" w:rsidRPr="00282236" w:rsidRDefault="00584E4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 xml:space="preserve">Long-term 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>care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 xml:space="preserve"> Social welfare perspectives on ageism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( Chair </w:t>
      </w:r>
      <w:r w:rsidRPr="00DE225C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: </w:t>
      </w:r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 xml:space="preserve">Hwang, </w:t>
      </w:r>
      <w:proofErr w:type="spellStart"/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>Myung</w:t>
      </w:r>
      <w:proofErr w:type="spellEnd"/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 xml:space="preserve"> Jin</w:t>
      </w:r>
      <w:r w:rsidR="00DE225C" w:rsidRPr="00DE225C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, </w:t>
      </w:r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Korea </w:t>
      </w:r>
      <w:proofErr w:type="spellStart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Unversity</w:t>
      </w:r>
      <w:proofErr w:type="spell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Uzuhashi</w:t>
      </w:r>
      <w:proofErr w:type="spellEnd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Takafumi</w:t>
      </w:r>
      <w:proofErr w:type="spellEnd"/>
      <w:r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(</w:t>
      </w:r>
      <w:r w:rsidR="00F15C9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Profe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ssor,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Doshis</w:t>
      </w:r>
      <w:r w:rsidR="00F15C9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h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a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Japan)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&amp; </w:t>
      </w:r>
      <w:r w:rsidR="00D77DA4" w:rsidRPr="00D77DA4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</w:rPr>
        <w:t>L</w:t>
      </w:r>
      <w:r w:rsidR="00D77DA4" w:rsidRPr="00D77DA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ee, </w:t>
      </w:r>
      <w:r w:rsidR="00D77DA4" w:rsidRPr="00D77DA4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</w:rPr>
        <w:t>Sun-young</w:t>
      </w:r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</w:t>
      </w:r>
      <w:r w:rsid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(Doctorial student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, </w:t>
      </w:r>
      <w:proofErr w:type="spellStart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Doshisha</w:t>
      </w:r>
      <w:proofErr w:type="spellEnd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</w:t>
      </w:r>
      <w:proofErr w:type="gramStart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"Comparative study on long-term care in Japan and Korea : An application of quasi-market theory"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Nobutane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Hanayama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Department of Information Technology,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Shobi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"An extended age period cohort model for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analysing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(age, period) : An implication on the ageing society"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Kyoung</w:t>
      </w:r>
      <w:proofErr w:type="spellEnd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Hag Lee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(Assistant Professor, School of Social Work, Wichita State University, Kansas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"The impacts of stress and coping on mental health and overall quality of life among minority population with Korean identity in the US : How minority status affects ageism against Korean older adults"</w:t>
      </w:r>
    </w:p>
    <w:p w:rsidR="00406563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 w:rsidR="0040656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C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hon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, </w:t>
      </w:r>
      <w:proofErr w:type="spellStart"/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Y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ong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H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o</w:t>
      </w:r>
      <w:proofErr w:type="spellEnd"/>
      <w:r w:rsidR="00C62DEE">
        <w:rPr>
          <w:rFonts w:ascii="돋움" w:eastAsia="돋움" w:hAnsi="돋움" w:hint="eastAsia"/>
          <w:color w:val="333333"/>
          <w:szCs w:val="20"/>
        </w:rPr>
        <w:t xml:space="preserve"> </w:t>
      </w:r>
      <w:r w:rsidR="0049057F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proofErr w:type="spellStart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Namseoul</w:t>
      </w:r>
      <w:proofErr w:type="spellEnd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F56F3F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University)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Coffee Break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                 15:00-15:30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Session 3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                       15:30-17:30</w:t>
      </w:r>
    </w:p>
    <w:p w:rsidR="00584E46" w:rsidRPr="00282236" w:rsidRDefault="00584E4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651334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  <w:lang w:val="de-DE"/>
        </w:rPr>
        <w:t>Elder law in democratic societies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  <w:lang w:val="de-DE"/>
        </w:rPr>
        <w:t xml:space="preserve"> (Chair :</w:t>
      </w:r>
      <w:r w:rsidR="00651334">
        <w:rPr>
          <w:rFonts w:hint="eastAsia"/>
          <w:szCs w:val="20"/>
        </w:rPr>
        <w:t xml:space="preserve"> </w:t>
      </w:r>
      <w:proofErr w:type="spellStart"/>
      <w:r w:rsidR="00651334" w:rsidRP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Dohyun</w:t>
      </w:r>
      <w:proofErr w:type="spellEnd"/>
      <w:r w:rsidR="00651334" w:rsidRP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 Kim</w:t>
      </w:r>
      <w:r w:rsid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, </w:t>
      </w:r>
      <w:proofErr w:type="spellStart"/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Dongguk</w:t>
      </w:r>
      <w:proofErr w:type="spellEnd"/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University</w:t>
      </w:r>
      <w:r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Achim Goerres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 (Akademischer Rat auf Zeit, Universität Köln, Wirtschafts- und Sozialwissenschaftliche Fakultät) : “Age-based self-interest, intergenerational solidarity and the welfare state in advanced industrial democracies” (Video Conference)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- 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Robert Kemp Flowers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 (Professor of Law, Stetson College of Law, Florida) : "Ethical challenges faced by lawyers who represent the elderly and especially those who have diminished mental capacities"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- 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Jennifer L. Wright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(Associate Professor of Law, University of St. Thomas School of Law, Minnesota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“Use of mediation in guardianship proceedings to protect and enhance the dignity, voice, and rights of elders"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- 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Cheoljoon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Chang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Handong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International Law School, Korea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"Elder law in Korea"</w:t>
      </w:r>
    </w:p>
    <w:p w:rsidR="00406563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 w:rsidR="0040656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proofErr w:type="spellStart"/>
      <w:r w:rsidR="00651334" w:rsidRPr="00651334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Ki</w:t>
      </w:r>
      <w:proofErr w:type="spellEnd"/>
      <w:r w:rsidR="00651334" w:rsidRPr="00651334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-Won Hong</w:t>
      </w:r>
      <w:r w:rsidR="00651334">
        <w:rPr>
          <w:rFonts w:hint="eastAsia"/>
          <w:szCs w:val="20"/>
        </w:rPr>
        <w:t xml:space="preserve"> </w:t>
      </w:r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(City University of Seoul)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985058" w:rsidRPr="00282236" w:rsidRDefault="00985058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Closing Speech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 17:30-17:45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Dinner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 19:00-21:00</w:t>
      </w:r>
    </w:p>
    <w:p w:rsidR="003935BF" w:rsidRPr="00282236" w:rsidRDefault="003935BF"/>
    <w:sectPr w:rsidR="003935BF" w:rsidRPr="00282236" w:rsidSect="003935B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2EF" w:rsidRDefault="001322EF" w:rsidP="00C85F5A">
      <w:r>
        <w:separator/>
      </w:r>
    </w:p>
  </w:endnote>
  <w:endnote w:type="continuationSeparator" w:id="0">
    <w:p w:rsidR="001322EF" w:rsidRDefault="001322EF" w:rsidP="00C85F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2EF" w:rsidRDefault="001322EF" w:rsidP="00C85F5A">
      <w:r>
        <w:separator/>
      </w:r>
    </w:p>
  </w:footnote>
  <w:footnote w:type="continuationSeparator" w:id="0">
    <w:p w:rsidR="001322EF" w:rsidRDefault="001322EF" w:rsidP="00C85F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645B5F"/>
    <w:multiLevelType w:val="hybridMultilevel"/>
    <w:tmpl w:val="2F645C66"/>
    <w:lvl w:ilvl="0" w:tplc="7E54F6D0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  <w:color w:val="000000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2236"/>
    <w:rsid w:val="0001741E"/>
    <w:rsid w:val="00031727"/>
    <w:rsid w:val="00033F7F"/>
    <w:rsid w:val="00045F55"/>
    <w:rsid w:val="000561B2"/>
    <w:rsid w:val="000605F9"/>
    <w:rsid w:val="00072D7C"/>
    <w:rsid w:val="00074565"/>
    <w:rsid w:val="00074892"/>
    <w:rsid w:val="000766D2"/>
    <w:rsid w:val="00076E83"/>
    <w:rsid w:val="00083B9C"/>
    <w:rsid w:val="000854B6"/>
    <w:rsid w:val="00093F70"/>
    <w:rsid w:val="000A0425"/>
    <w:rsid w:val="000B22DC"/>
    <w:rsid w:val="000F3077"/>
    <w:rsid w:val="000F499E"/>
    <w:rsid w:val="00103CDA"/>
    <w:rsid w:val="00117AA6"/>
    <w:rsid w:val="001322EF"/>
    <w:rsid w:val="0013616D"/>
    <w:rsid w:val="001379ED"/>
    <w:rsid w:val="00144B74"/>
    <w:rsid w:val="00152429"/>
    <w:rsid w:val="00155181"/>
    <w:rsid w:val="00166FA3"/>
    <w:rsid w:val="001765CA"/>
    <w:rsid w:val="00182915"/>
    <w:rsid w:val="00185772"/>
    <w:rsid w:val="001A7518"/>
    <w:rsid w:val="001D2FB2"/>
    <w:rsid w:val="001F59FB"/>
    <w:rsid w:val="00217919"/>
    <w:rsid w:val="00223389"/>
    <w:rsid w:val="00223790"/>
    <w:rsid w:val="00243FB1"/>
    <w:rsid w:val="0024762F"/>
    <w:rsid w:val="00261167"/>
    <w:rsid w:val="00282236"/>
    <w:rsid w:val="0028682E"/>
    <w:rsid w:val="00292002"/>
    <w:rsid w:val="002C0517"/>
    <w:rsid w:val="002C3F82"/>
    <w:rsid w:val="002E6848"/>
    <w:rsid w:val="003032E2"/>
    <w:rsid w:val="00357527"/>
    <w:rsid w:val="00392AA0"/>
    <w:rsid w:val="003935BF"/>
    <w:rsid w:val="003D434C"/>
    <w:rsid w:val="003D6209"/>
    <w:rsid w:val="003F1C7C"/>
    <w:rsid w:val="00406563"/>
    <w:rsid w:val="00413A02"/>
    <w:rsid w:val="00423E36"/>
    <w:rsid w:val="0044320C"/>
    <w:rsid w:val="00454EF2"/>
    <w:rsid w:val="00455B46"/>
    <w:rsid w:val="0046347C"/>
    <w:rsid w:val="00467E7E"/>
    <w:rsid w:val="0049057F"/>
    <w:rsid w:val="00491D08"/>
    <w:rsid w:val="00494E9B"/>
    <w:rsid w:val="004C1456"/>
    <w:rsid w:val="004C48B5"/>
    <w:rsid w:val="004E4B06"/>
    <w:rsid w:val="005054BB"/>
    <w:rsid w:val="00526A19"/>
    <w:rsid w:val="00531EA9"/>
    <w:rsid w:val="005442D5"/>
    <w:rsid w:val="00571A4C"/>
    <w:rsid w:val="00584E46"/>
    <w:rsid w:val="005A6AF3"/>
    <w:rsid w:val="005A7FE6"/>
    <w:rsid w:val="005C1967"/>
    <w:rsid w:val="005F7DA4"/>
    <w:rsid w:val="00601595"/>
    <w:rsid w:val="006047F5"/>
    <w:rsid w:val="006147E0"/>
    <w:rsid w:val="0061547E"/>
    <w:rsid w:val="00623B5A"/>
    <w:rsid w:val="00651334"/>
    <w:rsid w:val="00657BFC"/>
    <w:rsid w:val="00660378"/>
    <w:rsid w:val="0066133B"/>
    <w:rsid w:val="00662AF2"/>
    <w:rsid w:val="006A6E4F"/>
    <w:rsid w:val="006C6CA7"/>
    <w:rsid w:val="006F6ADE"/>
    <w:rsid w:val="007029A0"/>
    <w:rsid w:val="007057D2"/>
    <w:rsid w:val="00707F66"/>
    <w:rsid w:val="007106CF"/>
    <w:rsid w:val="007529A4"/>
    <w:rsid w:val="00755E40"/>
    <w:rsid w:val="00763E95"/>
    <w:rsid w:val="007849D9"/>
    <w:rsid w:val="00791FB2"/>
    <w:rsid w:val="007B6E59"/>
    <w:rsid w:val="007D5DEB"/>
    <w:rsid w:val="007F228A"/>
    <w:rsid w:val="007F2A0A"/>
    <w:rsid w:val="00801224"/>
    <w:rsid w:val="0080180C"/>
    <w:rsid w:val="00886A3A"/>
    <w:rsid w:val="008877FA"/>
    <w:rsid w:val="008F3F09"/>
    <w:rsid w:val="008F645F"/>
    <w:rsid w:val="0090108B"/>
    <w:rsid w:val="009070B6"/>
    <w:rsid w:val="0091308E"/>
    <w:rsid w:val="00913AFE"/>
    <w:rsid w:val="00914B10"/>
    <w:rsid w:val="00946CB4"/>
    <w:rsid w:val="009532CB"/>
    <w:rsid w:val="009542C3"/>
    <w:rsid w:val="00977EE4"/>
    <w:rsid w:val="0098079D"/>
    <w:rsid w:val="00985058"/>
    <w:rsid w:val="0099309E"/>
    <w:rsid w:val="009A2F1D"/>
    <w:rsid w:val="009B3592"/>
    <w:rsid w:val="009B619C"/>
    <w:rsid w:val="009C22B2"/>
    <w:rsid w:val="009D127F"/>
    <w:rsid w:val="009D1904"/>
    <w:rsid w:val="009E1C33"/>
    <w:rsid w:val="00A2784B"/>
    <w:rsid w:val="00A400E9"/>
    <w:rsid w:val="00A41C91"/>
    <w:rsid w:val="00A920F4"/>
    <w:rsid w:val="00A93ACE"/>
    <w:rsid w:val="00A96C1B"/>
    <w:rsid w:val="00A97303"/>
    <w:rsid w:val="00A97BFA"/>
    <w:rsid w:val="00AA6293"/>
    <w:rsid w:val="00AB1DB1"/>
    <w:rsid w:val="00AB20A8"/>
    <w:rsid w:val="00AB4A34"/>
    <w:rsid w:val="00AB4BA0"/>
    <w:rsid w:val="00AD7BD1"/>
    <w:rsid w:val="00AE2AC8"/>
    <w:rsid w:val="00AE78E7"/>
    <w:rsid w:val="00B22875"/>
    <w:rsid w:val="00B25693"/>
    <w:rsid w:val="00B25750"/>
    <w:rsid w:val="00B3720B"/>
    <w:rsid w:val="00B45CAD"/>
    <w:rsid w:val="00B5091E"/>
    <w:rsid w:val="00B72842"/>
    <w:rsid w:val="00B771D5"/>
    <w:rsid w:val="00B91F76"/>
    <w:rsid w:val="00BB0DB6"/>
    <w:rsid w:val="00BD0685"/>
    <w:rsid w:val="00BD299B"/>
    <w:rsid w:val="00BD4A57"/>
    <w:rsid w:val="00BD5A24"/>
    <w:rsid w:val="00BD7A0A"/>
    <w:rsid w:val="00BE4BC0"/>
    <w:rsid w:val="00C0551C"/>
    <w:rsid w:val="00C15B73"/>
    <w:rsid w:val="00C15F93"/>
    <w:rsid w:val="00C17AA6"/>
    <w:rsid w:val="00C36D9B"/>
    <w:rsid w:val="00C507CB"/>
    <w:rsid w:val="00C530BA"/>
    <w:rsid w:val="00C62B13"/>
    <w:rsid w:val="00C62DEE"/>
    <w:rsid w:val="00C71E7B"/>
    <w:rsid w:val="00C764E7"/>
    <w:rsid w:val="00C805B6"/>
    <w:rsid w:val="00C80F44"/>
    <w:rsid w:val="00C85F5A"/>
    <w:rsid w:val="00CA08BC"/>
    <w:rsid w:val="00CB0F96"/>
    <w:rsid w:val="00CB456B"/>
    <w:rsid w:val="00CE129E"/>
    <w:rsid w:val="00CE6713"/>
    <w:rsid w:val="00CF7875"/>
    <w:rsid w:val="00D201F7"/>
    <w:rsid w:val="00D2723F"/>
    <w:rsid w:val="00D63A5F"/>
    <w:rsid w:val="00D77DA4"/>
    <w:rsid w:val="00D94721"/>
    <w:rsid w:val="00DA4830"/>
    <w:rsid w:val="00DC13CB"/>
    <w:rsid w:val="00DE225C"/>
    <w:rsid w:val="00DE2CCA"/>
    <w:rsid w:val="00E01C93"/>
    <w:rsid w:val="00E14029"/>
    <w:rsid w:val="00E225D5"/>
    <w:rsid w:val="00E23502"/>
    <w:rsid w:val="00E32598"/>
    <w:rsid w:val="00E43679"/>
    <w:rsid w:val="00E45A39"/>
    <w:rsid w:val="00E52FF2"/>
    <w:rsid w:val="00E57804"/>
    <w:rsid w:val="00E80431"/>
    <w:rsid w:val="00E926C3"/>
    <w:rsid w:val="00E96F77"/>
    <w:rsid w:val="00EA3936"/>
    <w:rsid w:val="00EB6DD0"/>
    <w:rsid w:val="00EC046F"/>
    <w:rsid w:val="00EC0A1D"/>
    <w:rsid w:val="00EF4F8A"/>
    <w:rsid w:val="00EF7F11"/>
    <w:rsid w:val="00F15C94"/>
    <w:rsid w:val="00F35B51"/>
    <w:rsid w:val="00F54BDB"/>
    <w:rsid w:val="00F56F3F"/>
    <w:rsid w:val="00F57063"/>
    <w:rsid w:val="00F57F47"/>
    <w:rsid w:val="00F61646"/>
    <w:rsid w:val="00F778C3"/>
    <w:rsid w:val="00F9775B"/>
    <w:rsid w:val="00FB1BDF"/>
    <w:rsid w:val="00FD6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5B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82236"/>
    <w:pPr>
      <w:widowControl/>
      <w:wordWrap/>
      <w:autoSpaceDE/>
      <w:autoSpaceDN/>
      <w:spacing w:before="30" w:after="30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yiv1043378275yshortcuts">
    <w:name w:val="yiv1043378275yshortcuts"/>
    <w:basedOn w:val="a0"/>
    <w:rsid w:val="00282236"/>
  </w:style>
  <w:style w:type="character" w:customStyle="1" w:styleId="yshortcuts">
    <w:name w:val="yshortcuts"/>
    <w:basedOn w:val="a0"/>
    <w:rsid w:val="00282236"/>
  </w:style>
  <w:style w:type="character" w:styleId="a4">
    <w:name w:val="Strong"/>
    <w:basedOn w:val="a0"/>
    <w:uiPriority w:val="22"/>
    <w:qFormat/>
    <w:rsid w:val="00282236"/>
    <w:rPr>
      <w:b/>
      <w:bCs/>
    </w:rPr>
  </w:style>
  <w:style w:type="character" w:customStyle="1" w:styleId="text">
    <w:name w:val="text"/>
    <w:basedOn w:val="a0"/>
    <w:rsid w:val="00E32598"/>
  </w:style>
  <w:style w:type="paragraph" w:styleId="a5">
    <w:name w:val="header"/>
    <w:basedOn w:val="a"/>
    <w:link w:val="Char"/>
    <w:uiPriority w:val="99"/>
    <w:semiHidden/>
    <w:unhideWhenUsed/>
    <w:rsid w:val="00C85F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C85F5A"/>
  </w:style>
  <w:style w:type="paragraph" w:styleId="a6">
    <w:name w:val="footer"/>
    <w:basedOn w:val="a"/>
    <w:link w:val="Char0"/>
    <w:uiPriority w:val="99"/>
    <w:semiHidden/>
    <w:unhideWhenUsed/>
    <w:rsid w:val="00C85F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C85F5A"/>
  </w:style>
  <w:style w:type="paragraph" w:styleId="a7">
    <w:name w:val="List Paragraph"/>
    <w:basedOn w:val="a"/>
    <w:uiPriority w:val="34"/>
    <w:qFormat/>
    <w:rsid w:val="00406563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1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5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98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98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41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0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5773">
              <w:blockQuote w:val="1"/>
              <w:marLeft w:val="75"/>
              <w:marRight w:val="0"/>
              <w:marTop w:val="100"/>
              <w:marBottom w:val="100"/>
              <w:divBdr>
                <w:top w:val="none" w:sz="0" w:space="0" w:color="auto"/>
                <w:left w:val="single" w:sz="12" w:space="4" w:color="000000"/>
                <w:bottom w:val="none" w:sz="0" w:space="0" w:color="auto"/>
                <w:right w:val="none" w:sz="0" w:space="0" w:color="auto"/>
              </w:divBdr>
              <w:divsChild>
                <w:div w:id="221603205">
                  <w:blockQuote w:val="1"/>
                  <w:marLeft w:val="75"/>
                  <w:marRight w:val="0"/>
                  <w:marTop w:val="100"/>
                  <w:marBottom w:val="100"/>
                  <w:divBdr>
                    <w:top w:val="none" w:sz="0" w:space="0" w:color="auto"/>
                    <w:left w:val="single" w:sz="12" w:space="4" w:color="00000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ivemesun815@naver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김주현</dc:creator>
  <cp:lastModifiedBy>김지훈</cp:lastModifiedBy>
  <cp:revision>2</cp:revision>
  <dcterms:created xsi:type="dcterms:W3CDTF">2011-06-02T01:51:00Z</dcterms:created>
  <dcterms:modified xsi:type="dcterms:W3CDTF">2011-06-02T01:51:00Z</dcterms:modified>
</cp:coreProperties>
</file>