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body>
    <w:bookmarkStart w:id="0" w:name="_top"/>
    <w:bookmarkEnd w:id="0"/>
    <w:p>
      <w:pPr>
        <w:pStyle w:val="0"/>
        <w:widowControl w:val="off"/>
        <w:wordWrap w:val="0"/>
        <w:jc w:val="both"/>
      </w:pPr>
      <w:bookmarkStart w:id="1" w:name="_GoBack"/>
      <w:bookmarkEnd w:id="1"/>
      <w:r>
        <w:rPr>
          <w:sz w:val="28"/>
        </w:rPr>
        <w:t>Effects of Maternal Swimming Exercise and Nicotine Injection on Spatial Memory Function and Synaptic Plasticity in the Hippocampus of Rat Offspring.</w:t>
      </w:r>
    </w:p>
    <w:p>
      <w:pPr>
        <w:pStyle w:val="0"/>
        <w:widowControl w:val="off"/>
        <w:jc w:val="both"/>
        <w:rPr/>
      </w:pPr>
    </w:p>
    <w:p>
      <w:pPr>
        <w:pStyle w:val="7"/>
        <w:widowControl w:val="off"/>
      </w:pPr>
      <w:r>
        <w:rPr/>
        <w:t>Kyung-A Back*, Jin-Hwan Yoon</w:t>
      </w:r>
      <w:r>
        <w:rPr/>
        <w:t>*</w:t>
      </w:r>
      <w:r>
        <w:rPr/>
        <w:t>, Hee-Hyuk Lee* and Jong-Oh Kim*</w:t>
      </w:r>
      <w:r>
        <w:rPr/>
        <w:t xml:space="preserve">  </w:t>
      </w:r>
    </w:p>
    <w:p>
      <w:pPr>
        <w:pStyle w:val="7"/>
        <w:widowControl w:val="off"/>
      </w:pPr>
      <w:r>
        <w:rPr>
          <w:i/>
        </w:rPr>
        <w:t>* Hannam University</w:t>
      </w:r>
    </w:p>
    <w:p>
      <w:pPr>
        <w:pStyle w:val="0"/>
        <w:widowControl w:val="off"/>
        <w:jc w:val="both"/>
        <w:rPr>
          <w:b/>
          <w:i/>
          <w:color w:val="ff0000"/>
          <w:sz w:val="20"/>
        </w:rPr>
      </w:pPr>
    </w:p>
    <w:p>
      <w:pPr>
        <w:pStyle w:val="0"/>
        <w:widowControl w:val="off"/>
        <w:jc w:val="both"/>
        <w:rPr/>
      </w:pPr>
    </w:p>
    <w:p>
      <w:pPr>
        <w:pStyle w:val="14"/>
        <w:widowControl w:val="off"/>
        <w:spacing w:line="240" w:lineRule="auto"/>
      </w:pPr>
      <w:r>
        <w:rPr>
          <w:rFonts w:ascii="Times New Roman"/>
          <w:b/>
          <w:sz w:val="24"/>
        </w:rPr>
        <w:t>Purpose</w:t>
      </w:r>
      <w:r>
        <w:rPr>
          <w:rFonts w:ascii="Times New Roman"/>
          <w:sz w:val="24"/>
        </w:rPr>
        <w:t xml:space="preserve">: </w:t>
      </w:r>
      <w:r>
        <w:rPr>
          <w:rFonts w:ascii="맑은 고딕"/>
        </w:rPr>
        <w:t>In the present study, we attempted to determine the effects of maternal swimming exercise and nicotine injection during pregnancy on spatial learning memory ability and synaptic plasticity neurotrophic factor in hippocampal in rat offspring.</w:t>
      </w:r>
    </w:p>
    <w:p>
      <w:pPr>
        <w:pStyle w:val="0"/>
        <w:widowControl w:val="off"/>
        <w:jc w:val="both"/>
        <w:rPr>
          <w:b/>
          <w:color w:val="000000"/>
        </w:rPr>
      </w:pPr>
    </w:p>
    <w:p>
      <w:pPr>
        <w:pStyle w:val="14"/>
        <w:widowControl w:val="off"/>
        <w:spacing w:line="240" w:lineRule="auto"/>
      </w:pPr>
      <w:r>
        <w:rPr>
          <w:rFonts w:ascii="Times New Roman"/>
          <w:b/>
          <w:sz w:val="24"/>
        </w:rPr>
        <w:t>Method:</w:t>
      </w:r>
      <w:r>
        <w:rPr>
          <w:rFonts w:ascii="Times New Roman"/>
          <w:sz w:val="24"/>
        </w:rPr>
        <w:t xml:space="preserve"> </w:t>
      </w:r>
      <w:r>
        <w:rPr>
          <w:rFonts w:ascii="맑은 고딕"/>
        </w:rPr>
        <w:t>After confirming pregnancy, the pregnant rats were divided into four groups</w:t>
      </w:r>
      <w:r>
        <w:rPr>
          <w:rFonts w:ascii="맑은 고딕"/>
          <w:kern w:val="1"/>
        </w:rPr>
        <w:t xml:space="preserve">(n = 6 in each group): the control group(CG), the swimming group(EG), the nicotine-treated group(NCG), and the swimming and nicotine-treated group(NEG). The experimental animals received 1mg nicotine/kg maternal body weight/day during gestation and lactation (G&amp;L). </w:t>
      </w:r>
      <w:r>
        <w:rPr>
          <w:rFonts w:ascii="맑은 고딕"/>
        </w:rPr>
        <w:t>Beginning on the 7 day of pregnancy, the pregnant rats in the swimming group were forced to swim on a pool for 30 min at a mild-intensity, once a day until delivery. After all the pregnant rats had given birth, there were rat pups available for use in this study in each group(n = 12 in each group).</w:t>
      </w:r>
    </w:p>
    <w:p>
      <w:pPr>
        <w:pStyle w:val="0"/>
        <w:widowControl w:val="off"/>
        <w:jc w:val="both"/>
        <w:rPr>
          <w:b/>
          <w:color w:val="000000"/>
        </w:rPr>
      </w:pPr>
    </w:p>
    <w:p>
      <w:pPr>
        <w:pStyle w:val="14"/>
        <w:widowControl w:val="off"/>
        <w:spacing w:line="240" w:lineRule="auto"/>
      </w:pPr>
      <w:r>
        <w:rPr>
          <w:rFonts w:ascii="Times New Roman"/>
          <w:b/>
          <w:sz w:val="24"/>
        </w:rPr>
        <w:t>Result:</w:t>
      </w:r>
      <w:r>
        <w:rPr>
          <w:rFonts w:ascii="Times New Roman"/>
          <w:b/>
          <w:sz w:val="26"/>
        </w:rPr>
        <w:t xml:space="preserve"> </w:t>
      </w:r>
      <w:r>
        <w:rPr>
          <w:rFonts w:ascii="맑은 고딕"/>
          <w:sz w:val="22"/>
        </w:rPr>
        <w:t xml:space="preserve">Here in this study, we have shown that both synaptic-plasticity neurotrophic factor expression and PSD were suppressed in nicotine-treated rats, whereas swimming exercise alleviated the nicotine-induced suppression of both synaptic-plasticity neurotrophic factor expression and PSD in the hippocampus of rats. </w:t>
      </w:r>
    </w:p>
    <w:p>
      <w:pPr>
        <w:pStyle w:val="0"/>
        <w:widowControl w:val="off"/>
        <w:jc w:val="both"/>
        <w:rPr>
          <w:b/>
          <w:color w:val="000000"/>
        </w:rPr>
      </w:pPr>
    </w:p>
    <w:p>
      <w:pPr>
        <w:pStyle w:val="14"/>
        <w:widowControl w:val="off"/>
        <w:spacing w:line="240" w:lineRule="auto"/>
      </w:pPr>
      <w:r>
        <w:rPr>
          <w:rFonts w:ascii="Times New Roman"/>
          <w:b/>
          <w:sz w:val="24"/>
        </w:rPr>
        <w:t>Conclusion:</w:t>
      </w:r>
      <w:r>
        <w:rPr>
          <w:b/>
        </w:rPr>
        <w:t xml:space="preserve"> </w:t>
      </w:r>
      <w:r>
        <w:rPr>
          <w:rFonts w:ascii="맑은 고딕"/>
        </w:rPr>
        <w:t>The results of the present study indicate that swimming exercise may facilitate recovery from the CNS complications associated with smoking by inducing enhanced the morphological development of synapses in the hippocampus via the augmentation of synaptic-plasticity neurotrophic factor expression in the hippocampus.</w:t>
      </w:r>
    </w:p>
    <w:p>
      <w:pPr>
        <w:pStyle w:val="0"/>
        <w:widowControl w:val="off"/>
        <w:jc w:val="both"/>
        <w:rPr>
          <w:b/>
          <w:color w:val="000000"/>
        </w:rPr>
      </w:pPr>
    </w:p>
    <w:p>
      <w:pPr>
        <w:pStyle w:val="0"/>
        <w:widowControl w:val="off"/>
        <w:jc w:val="both"/>
        <w:rPr>
          <w:b/>
          <w:color w:val="000000"/>
        </w:rPr>
      </w:pPr>
    </w:p>
    <w:p>
      <w:pPr>
        <w:pStyle w:val="14"/>
        <w:widowControl w:val="off"/>
        <w:spacing w:line="240" w:lineRule="auto"/>
      </w:pPr>
      <w:r>
        <w:rPr>
          <w:rFonts w:ascii="Times New Roman"/>
          <w:b/>
          <w:sz w:val="24"/>
        </w:rPr>
        <w:t xml:space="preserve">Key words:  </w:t>
      </w:r>
      <w:r>
        <w:rPr>
          <w:b/>
        </w:rPr>
        <w:t>swimming</w:t>
      </w:r>
      <w:r>
        <w:rPr>
          <w:rFonts w:ascii="Haansoft Batang"/>
          <w:b/>
        </w:rPr>
        <w:t xml:space="preserve">, </w:t>
      </w:r>
      <w:r>
        <w:rPr>
          <w:b/>
        </w:rPr>
        <w:t xml:space="preserve">nicotine, pregnancy, </w:t>
      </w:r>
      <w:r>
        <w:rPr>
          <w:rFonts w:ascii="Haansoft Batang"/>
          <w:b/>
        </w:rPr>
        <w:t xml:space="preserve">hippocampus, synaptic plasticity </w:t>
      </w:r>
    </w:p>
    <w:p>
      <w:pPr>
        <w:pStyle w:val="0"/>
        <w:widowControl w:val="off"/>
        <w:jc w:val="both"/>
        <w:rPr/>
      </w:pPr>
    </w:p>
    <w:p>
      <w:pPr>
        <w:pStyle w:val="0"/>
        <w:widowControl w:val="off"/>
        <w:jc w:val="both"/>
        <w:rPr>
          <w:color w:val="ff0000"/>
          <w:sz w:val="20"/>
        </w:rPr>
      </w:pPr>
    </w:p>
    <w:sectPr>
      <w:footnotePr>
        <w:numFmt w:val="decimal"/>
        <w:numRestart w:val="continuous"/>
      </w:footnotePr>
      <w:endnotePr>
        <w:pos w:val="docEnd"/>
        <w:numFmt w:val="chicago"/>
        <w:numRestart w:val="continuous"/>
      </w:endnotePr>
      <w:pgSz w:w="11906" w:h="16838"/>
      <w:pgMar w:top="1701" w:right="1440" w:bottom="1440" w:left="1440" w:header="851" w:footer="992" w:gutter="0"/>
      <w:cols w:space="0"/>
    </w:sectPr>
  </w:body>
</w:document>
</file>

<file path=word/settings.xml><?xml version="1.0" encoding="utf-8"?>
<w:setting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zoom w:percent="125"/>
  <w:bordersDoNotSurroundHeader/>
  <w:bordersDoNotSurroundFooter/>
  <w:stylePaneFormatFilter w:val="0001"/>
  <w:defaultTabStop w:val="800"/>
  <w:compat>
    <w:spaceForUL/>
    <w:balanceSingleByteDoubleByteWidth/>
    <w:doNotLeaveBackslashAlone/>
    <w:ulTrailSpace/>
    <w:doNotExpandShiftReturn/>
    <w:adjustLineHeightInTable/>
    <w:useFELayout/>
  </w:compat>
</w:settings>
</file>

<file path=word/styles.xml><?xml version="1.0" encoding="utf-8"?>
<w:styles xmlns:r="http://schemas.openxmlformats.org/officeDocument/2006/relationships" xmlns:c="http://schemas.openxmlformats.org/drawingml/2006/chart" xmlns:a="http://schemas.openxmlformats.org/drawingml/2006/main" xmlns:pic="http://schemas.openxmlformats.org/drawingml/2006/picture" xmlns:wp="http://schemas.openxmlformats.org/drawingml/2006/wordprocessingDrawing" xmlns:w="http://schemas.openxmlformats.org/wordprocessingml/2006/main" xmlns:m="http://schemas.openxmlformats.org/officeDocument/2006/math" xmlns:v="urn:schemas-microsoft-com:vml" xmlns:o="urn:schemas-microsoft-com:office:office" xmlns:wvml="urn:schemas-microsoft-com:office:word">
  <w:style w:type="paragraph" w:styleId="0" w:default="1">
    <w:name w:val="Normal"/>
    <w:uiPriority w:val="0"/>
    <w:pPr>
      <w:widowControl w:val="off"/>
      <w:pBdr>
        <w:top w:val="none" w:color="000000" w:sz="2" w:space="1"/>
        <w:left w:val="none" w:color="000000" w:sz="2" w:space="4"/>
        <w:bottom w:val="none" w:color="000000" w:sz="2" w:space="1"/>
        <w:right w:val="none" w:color="000000" w:sz="2" w:space="4"/>
      </w:pBdr>
      <w:wordWrap w:val="1"/>
      <w:autoSpaceDE w:val="off"/>
      <w:autoSpaceDN w:val="off"/>
      <w:snapToGrid/>
      <w:spacing w:before="0" w:after="0" w:line="240" w:lineRule="auto"/>
      <w:ind w:left="0" w:right="0" w:firstLine="0"/>
      <w:jc w:val="left"/>
      <w:textAlignment w:val="baseline"/>
    </w:pPr>
    <w:rPr>
      <w:rFonts w:ascii="Times New Roman" w:eastAsia="맑은 고딕"/>
      <w:color w:val="000000"/>
      <w:sz w:val="24"/>
    </w:rPr>
  </w:style>
  <w:style w:type="character" w:styleId="1">
    <w:name w:val="Default Paragraph Font"/>
    <w:uiPriority w:val="1"/>
    <w:rPr>
      <w:rFonts w:ascii="맑은 고딕" w:eastAsia="맑은 고딕"/>
      <w:color w:val="000000"/>
      <w:kern w:val="1"/>
      <w:sz w:val="20"/>
    </w:rPr>
  </w:style>
  <w:style w:type="paragraph" w:styleId="2">
    <w:name w:val="Document Map"/>
    <w:uiPriority w:val="2"/>
    <w:pPr>
      <w:widowControl w:val="off"/>
      <w:pBdr>
        <w:top w:val="none" w:color="000000" w:sz="2" w:space="0"/>
        <w:left w:val="none" w:color="000000" w:sz="2" w:space="0"/>
        <w:bottom w:val="none" w:color="000000" w:sz="2" w:space="0"/>
        <w:right w:val="none" w:color="000000" w:sz="2" w:space="0"/>
      </w:pBdr>
      <w:wordWrap w:val="1"/>
      <w:autoSpaceDE w:val="off"/>
      <w:autoSpaceDN w:val="off"/>
      <w:snapToGrid/>
      <w:spacing w:before="0" w:after="0" w:line="240" w:lineRule="auto"/>
      <w:ind w:left="0" w:right="0" w:firstLine="0"/>
      <w:jc w:val="left"/>
      <w:textAlignment w:val="baseline"/>
    </w:pPr>
    <w:rPr>
      <w:rFonts w:ascii="굴림" w:eastAsia="굴림"/>
      <w:color w:val="000000"/>
      <w:sz w:val="18"/>
    </w:rPr>
  </w:style>
  <w:style w:type="character" w:styleId="3">
    <w:name w:val="Hyperlink"/>
    <w:uiPriority w:val="3"/>
    <w:rPr>
      <w:rFonts w:ascii="맑은 고딕" w:eastAsia="맑은 고딕"/>
      <w:color w:val="0000ff"/>
      <w:kern w:val="1"/>
      <w:sz w:val="20"/>
      <w:u w:val="single" w:color="0000ff"/>
    </w:rPr>
  </w:style>
  <w:style w:type="paragraph" w:styleId="4">
    <w:name w:val="List Paragraph"/>
    <w:uiPriority w:val="4"/>
    <w:pPr>
      <w:widowControl w:val="off"/>
      <w:pBdr>
        <w:top w:val="none" w:color="000000" w:sz="2" w:space="1"/>
        <w:left w:val="none" w:color="000000" w:sz="2" w:space="4"/>
        <w:bottom w:val="none" w:color="000000" w:sz="2" w:space="1"/>
        <w:right w:val="none" w:color="000000" w:sz="2" w:space="4"/>
      </w:pBdr>
      <w:wordWrap w:val="1"/>
      <w:autoSpaceDE w:val="off"/>
      <w:autoSpaceDN w:val="off"/>
      <w:snapToGrid/>
      <w:spacing w:before="0" w:after="0" w:line="240" w:lineRule="auto"/>
      <w:ind w:left="800" w:right="0" w:firstLine="0"/>
      <w:jc w:val="left"/>
      <w:textAlignment w:val="baseline"/>
    </w:pPr>
    <w:rPr>
      <w:rFonts w:ascii="Times New Roman" w:eastAsia="맑은 고딕"/>
      <w:color w:val="000000"/>
      <w:sz w:val="24"/>
    </w:rPr>
  </w:style>
  <w:style w:type="paragraph" w:styleId="5">
    <w:name w:val="No List"/>
    <w:uiPriority w:val="5"/>
    <w:pPr>
      <w:widowControl w:val="off"/>
      <w:pBdr>
        <w:top w:val="none" w:color="000000" w:sz="2" w:space="1"/>
        <w:left w:val="none" w:color="000000" w:sz="2" w:space="4"/>
        <w:bottom w:val="none" w:color="000000" w:sz="2" w:space="1"/>
        <w:right w:val="none" w:color="000000" w:sz="2" w:space="4"/>
      </w:pBdr>
      <w:wordWrap w:val="1"/>
      <w:autoSpaceDE w:val="off"/>
      <w:autoSpaceDN w:val="off"/>
      <w:snapToGrid/>
      <w:spacing w:before="0" w:after="200" w:line="276" w:lineRule="auto"/>
      <w:ind w:left="0" w:right="0" w:firstLine="0"/>
      <w:jc w:val="both"/>
      <w:textAlignment w:val="baseline"/>
    </w:pPr>
    <w:rPr>
      <w:rFonts w:ascii="맑은 고딕" w:eastAsia="맑은 고딕"/>
      <w:color w:val="000000"/>
      <w:kern w:val="1"/>
      <w:sz w:val="20"/>
    </w:rPr>
  </w:style>
  <w:style w:type="character" w:styleId="6">
    <w:name w:val="endnote reference"/>
    <w:uiPriority w:val="6"/>
    <w:rPr>
      <w:rFonts w:ascii="맑은 고딕" w:eastAsia="맑은 고딕"/>
      <w:color w:val="000000"/>
      <w:kern w:val="1"/>
      <w:sz w:val="20"/>
      <w:vertAlign w:val="superscript"/>
    </w:rPr>
  </w:style>
  <w:style w:type="paragraph" w:styleId="7">
    <w:name w:val="endnote text"/>
    <w:uiPriority w:val="7"/>
    <w:pPr>
      <w:widowControl w:val="off"/>
      <w:pBdr>
        <w:top w:val="none" w:color="000000" w:sz="2" w:space="1"/>
        <w:left w:val="none" w:color="000000" w:sz="2" w:space="4"/>
        <w:bottom w:val="none" w:color="000000" w:sz="2" w:space="1"/>
        <w:right w:val="none" w:color="000000" w:sz="2" w:space="4"/>
      </w:pBdr>
      <w:wordWrap w:val="1"/>
      <w:autoSpaceDE w:val="off"/>
      <w:autoSpaceDN w:val="off"/>
      <w:snapToGrid w:val="off"/>
      <w:spacing w:before="0" w:after="0" w:line="240" w:lineRule="auto"/>
      <w:ind w:left="0" w:right="0" w:firstLine="0"/>
      <w:jc w:val="left"/>
      <w:textAlignment w:val="baseline"/>
    </w:pPr>
    <w:rPr>
      <w:rFonts w:ascii="Times New Roman" w:eastAsia="맑은 고딕"/>
      <w:color w:val="000000"/>
      <w:sz w:val="24"/>
    </w:rPr>
  </w:style>
  <w:style w:type="paragraph" w:styleId="8">
    <w:name w:val="footer"/>
    <w:uiPriority w:val="8"/>
    <w:pPr>
      <w:widowControl w:val="off"/>
      <w:pBdr>
        <w:top w:val="none" w:color="000000" w:sz="2" w:space="1"/>
        <w:left w:val="none" w:color="000000" w:sz="2" w:space="4"/>
        <w:bottom w:val="none" w:color="000000" w:sz="2" w:space="1"/>
        <w:right w:val="none" w:color="000000" w:sz="2" w:space="4"/>
      </w:pBdr>
      <w:tabs>
        <w:tab w:val="center" w:leader="none" w:pos="4513"/>
        <w:tab w:val="right" w:leader="none" w:pos="9026"/>
      </w:tabs>
      <w:wordWrap w:val="1"/>
      <w:autoSpaceDE w:val="off"/>
      <w:autoSpaceDN w:val="off"/>
      <w:snapToGrid w:val="off"/>
      <w:spacing w:before="0" w:after="0" w:line="240" w:lineRule="auto"/>
      <w:ind w:left="0" w:right="0" w:firstLine="0"/>
      <w:jc w:val="left"/>
      <w:textAlignment w:val="baseline"/>
    </w:pPr>
    <w:rPr>
      <w:rFonts w:ascii="Times New Roman" w:eastAsia="맑은 고딕"/>
      <w:color w:val="000000"/>
      <w:sz w:val="24"/>
    </w:rPr>
  </w:style>
  <w:style w:type="paragraph" w:styleId="9">
    <w:name w:val="header"/>
    <w:uiPriority w:val="9"/>
    <w:pPr>
      <w:widowControl w:val="off"/>
      <w:pBdr>
        <w:top w:val="none" w:color="000000" w:sz="2" w:space="1"/>
        <w:left w:val="none" w:color="000000" w:sz="2" w:space="4"/>
        <w:bottom w:val="none" w:color="000000" w:sz="2" w:space="1"/>
        <w:right w:val="none" w:color="000000" w:sz="2" w:space="4"/>
      </w:pBdr>
      <w:tabs>
        <w:tab w:val="center" w:leader="none" w:pos="4513"/>
        <w:tab w:val="right" w:leader="none" w:pos="9026"/>
      </w:tabs>
      <w:wordWrap w:val="1"/>
      <w:autoSpaceDE w:val="off"/>
      <w:autoSpaceDN w:val="off"/>
      <w:snapToGrid w:val="off"/>
      <w:spacing w:before="0" w:after="0" w:line="240" w:lineRule="auto"/>
      <w:ind w:left="0" w:right="0" w:firstLine="0"/>
      <w:jc w:val="left"/>
      <w:textAlignment w:val="baseline"/>
    </w:pPr>
    <w:rPr>
      <w:rFonts w:ascii="Times New Roman" w:eastAsia="맑은 고딕"/>
      <w:color w:val="000000"/>
      <w:sz w:val="24"/>
    </w:rPr>
  </w:style>
  <w:style w:type="character" w:styleId="10">
    <w:name w:val="머리글 Char"/>
    <w:uiPriority w:val="10"/>
    <w:rPr>
      <w:rFonts w:ascii="Times New Roman" w:eastAsia="맑은 고딕"/>
      <w:color w:val="000000"/>
      <w:sz w:val="24"/>
    </w:rPr>
  </w:style>
  <w:style w:type="character" w:styleId="11">
    <w:name w:val="문서 구조 Char"/>
    <w:uiPriority w:val="11"/>
    <w:rPr>
      <w:rFonts w:ascii="굴림" w:eastAsia="굴림"/>
      <w:color w:val="000000"/>
      <w:sz w:val="18"/>
    </w:rPr>
  </w:style>
  <w:style w:type="character" w:styleId="12">
    <w:name w:val="미주 텍스트 Char"/>
    <w:uiPriority w:val="12"/>
    <w:rPr>
      <w:rFonts w:ascii="Times New Roman" w:eastAsia="맑은 고딕"/>
      <w:color w:val="000000"/>
      <w:sz w:val="24"/>
    </w:rPr>
  </w:style>
  <w:style w:type="character" w:styleId="13">
    <w:name w:val="바닥글 Char"/>
    <w:uiPriority w:val="13"/>
    <w:rPr>
      <w:rFonts w:ascii="Times New Roman" w:eastAsia="맑은 고딕"/>
      <w:color w:val="000000"/>
      <w:sz w:val="24"/>
    </w:rPr>
  </w:style>
  <w:style w:type="paragraph" w:styleId="14">
    <w:name w:val="바탕글1"/>
    <w:uiPriority w:val="14"/>
    <w:pPr>
      <w:widowControl w:val="off"/>
      <w:pBdr>
        <w:top w:val="none" w:color="000000" w:sz="2" w:space="1"/>
        <w:left w:val="none" w:color="000000" w:sz="2" w:space="4"/>
        <w:bottom w:val="none" w:color="000000" w:sz="2" w:space="1"/>
        <w:right w:val="none" w:color="000000" w:sz="2" w:space="4"/>
      </w:pBdr>
      <w:wordWrap w:val="1"/>
      <w:autoSpaceDE w:val="off"/>
      <w:autoSpaceDN w:val="off"/>
      <w:snapToGrid w:val="off"/>
      <w:spacing w:before="0" w:after="0" w:line="384" w:lineRule="auto"/>
      <w:ind w:left="0" w:right="0" w:firstLine="0"/>
      <w:jc w:val="both"/>
      <w:textAlignment w:val="baseline"/>
    </w:pPr>
    <w:rPr>
      <w:rFonts w:ascii="바탕" w:eastAsia="바탕"/>
      <w:color w:val="000000"/>
      <w:sz w:val="20"/>
    </w:rPr>
  </w:style>
  <w:style w:type="paragraph" w:styleId="15">
    <w:name w:val="Abstract본문"/>
    <w:uiPriority w:val="15"/>
    <w:pPr>
      <w:widowControl w:val="off"/>
      <w:pBdr>
        <w:top w:val="none" w:color="000000" w:sz="2" w:space="0"/>
        <w:left w:val="none" w:color="000000" w:sz="2" w:space="0"/>
        <w:bottom w:val="none" w:color="000000" w:sz="2" w:space="0"/>
        <w:right w:val="none" w:color="000000" w:sz="2" w:space="0"/>
      </w:pBdr>
      <w:wordWrap w:val="0"/>
      <w:autoSpaceDE w:val="off"/>
      <w:autoSpaceDN w:val="off"/>
      <w:snapToGrid w:val="off"/>
      <w:spacing w:before="0" w:after="0" w:line="336" w:lineRule="auto"/>
      <w:ind w:left="40" w:right="40" w:firstLine="0"/>
      <w:jc w:val="both"/>
      <w:textAlignment w:val="baseline"/>
    </w:pPr>
    <w:rPr>
      <w:rFonts w:ascii="한양신명조" w:eastAsia="한양신명조"/>
      <w:color w:val="000000"/>
      <w:sz w:val="2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  /><Relationship Id="rId2" Type="http://schemas.openxmlformats.org/officeDocument/2006/relationships/styles" Target="styles.xml"  /></Relationships>
</file>

<file path=docProps/app.xml><?xml version="1.0" encoding="utf-8"?>
<ep:Properties xmlns:r="http://schemas.openxmlformats.org/officeDocument/2006/relationships" xmlns:ep="http://schemas.openxmlformats.org/officeDocument/2006/extended-properties" xmlns:vt="http://schemas.openxmlformats.org/officeDocument/2006/docPropsVTypes">
  <ep:Application>Hancom Office Hanword</ep:Application>
  <ep:AppVersion>0500.0500.01</ep:AppVersion>
</ep:Properties>
</file>

<file path=docProps/core.xml><?xml version="1.0" encoding="utf-8"?>
<cp:coreProperties xmlns:r="http://schemas.openxmlformats.org/officeDocument/2006/relationships" xmlns:cp="http://schemas.openxmlformats.org/package/2006/metadata/core-properties" xmlns:dc="http://purl.org/dc/elements/1.1/" xmlns:dcterms="http://purl.org/dc/terms/" xmlns:dcmitype="http://purl.org/dc/dcmitype/" xmlns:xsi="http://www.w3.org/2001/XMLSchema-instance">
  <dc:creator>Justin</dc:creator>
  <cp:lastModifiedBy>i</cp:lastModifiedBy>
  <dcterms:created xsi:type="dcterms:W3CDTF">2016-07-14T07:43:00.000</dcterms:created>
  <dcterms:modified xsi:type="dcterms:W3CDTF">2016-07-15T07:46:11.154</dcterms:modified>
</cp:coreProperties>
</file>